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5" w:rsidRDefault="00E96AAA" w:rsidP="00E96AAA">
      <w:pPr>
        <w:jc w:val="center"/>
      </w:pPr>
      <w:r>
        <w:t>ОБАВЕШТЕЊЕ О ОБУСТАВИ ПОСТУПКА ЈАВНЕ НАБАВКЕ</w:t>
      </w:r>
    </w:p>
    <w:p w:rsidR="00E96AAA" w:rsidRDefault="00E96AAA" w:rsidP="00B57043">
      <w:pPr>
        <w:jc w:val="both"/>
      </w:pP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Лесковац</w:t>
      </w:r>
      <w:proofErr w:type="spellEnd"/>
      <w:r>
        <w:t xml:space="preserve">, </w:t>
      </w:r>
      <w:r w:rsidR="00E33910">
        <w:rPr>
          <w:lang/>
        </w:rPr>
        <w:t>Светозара Марковића 110</w:t>
      </w:r>
      <w:r>
        <w:t>, 16000 Лесковац</w:t>
      </w:r>
      <w:proofErr w:type="gramStart"/>
      <w:r>
        <w:t>,www.bol</w:t>
      </w:r>
      <w:r w:rsidR="00B57043">
        <w:t>nicaleskovac.org</w:t>
      </w:r>
      <w:proofErr w:type="gramEnd"/>
      <w:r w:rsidR="00B57043">
        <w:t xml:space="preserve">, </w:t>
      </w:r>
    </w:p>
    <w:p w:rsidR="00B57043" w:rsidRDefault="00B57043" w:rsidP="00B57043">
      <w:pPr>
        <w:jc w:val="both"/>
      </w:pPr>
      <w:r>
        <w:t>Здравство</w:t>
      </w:r>
    </w:p>
    <w:p w:rsidR="00B57043" w:rsidRDefault="00B57043" w:rsidP="00B57043">
      <w:pPr>
        <w:jc w:val="both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санитетског</w:t>
      </w:r>
      <w:proofErr w:type="spellEnd"/>
      <w:r>
        <w:t xml:space="preserve"> и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потрошног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ЈН </w:t>
      </w:r>
      <w:r w:rsidR="00E33910">
        <w:rPr>
          <w:lang/>
        </w:rPr>
        <w:t>09</w:t>
      </w:r>
      <w:r>
        <w:t>-1</w:t>
      </w:r>
      <w:r w:rsidR="00E33910">
        <w:rPr>
          <w:lang/>
        </w:rPr>
        <w:t>8</w:t>
      </w:r>
      <w:r>
        <w:t>-О</w:t>
      </w:r>
      <w:r w:rsidR="000E5071">
        <w:t xml:space="preserve">, ОРН 3314000-медицински </w:t>
      </w:r>
      <w:proofErr w:type="spellStart"/>
      <w:r w:rsidR="000E5071">
        <w:t>потрошни</w:t>
      </w:r>
      <w:proofErr w:type="spellEnd"/>
      <w:r w:rsidR="000E5071">
        <w:t xml:space="preserve"> материјал</w:t>
      </w:r>
    </w:p>
    <w:p w:rsidR="00B57043" w:rsidRDefault="00731B02" w:rsidP="00B57043">
      <w:pPr>
        <w:jc w:val="both"/>
      </w:pPr>
      <w:proofErr w:type="spellStart"/>
      <w:r>
        <w:t>Одлуком</w:t>
      </w:r>
      <w:proofErr w:type="spellEnd"/>
      <w:r>
        <w:t xml:space="preserve"> </w:t>
      </w:r>
      <w:r w:rsidR="00E33910">
        <w:rPr>
          <w:lang/>
        </w:rPr>
        <w:t>484</w:t>
      </w:r>
      <w:r>
        <w:t xml:space="preserve">5/6 </w:t>
      </w:r>
      <w:proofErr w:type="spellStart"/>
      <w:r>
        <w:t>од</w:t>
      </w:r>
      <w:proofErr w:type="spellEnd"/>
      <w:r>
        <w:t xml:space="preserve"> </w:t>
      </w:r>
      <w:r w:rsidR="00E33910">
        <w:rPr>
          <w:lang/>
        </w:rPr>
        <w:t>3</w:t>
      </w:r>
      <w:r>
        <w:t>0.0</w:t>
      </w:r>
      <w:r w:rsidR="00E33910">
        <w:rPr>
          <w:lang/>
        </w:rPr>
        <w:t>6</w:t>
      </w:r>
      <w:r>
        <w:t>.201</w:t>
      </w:r>
      <w:r w:rsidR="00E33910">
        <w:rPr>
          <w:lang/>
        </w:rPr>
        <w:t>8</w:t>
      </w:r>
      <w:r>
        <w:t>.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обуставља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ЈН </w:t>
      </w:r>
      <w:r w:rsidR="00E33910">
        <w:rPr>
          <w:lang/>
        </w:rPr>
        <w:t>09</w:t>
      </w:r>
      <w:r>
        <w:t>/1</w:t>
      </w:r>
      <w:r w:rsidR="00E33910">
        <w:rPr>
          <w:lang/>
        </w:rPr>
        <w:t>8</w:t>
      </w:r>
      <w:r>
        <w:t xml:space="preserve">-О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>:</w:t>
      </w:r>
    </w:p>
    <w:p w:rsidR="0083497E" w:rsidRPr="00E33910" w:rsidRDefault="00731B02" w:rsidP="00B57043">
      <w:pPr>
        <w:jc w:val="both"/>
        <w:rPr>
          <w:lang/>
        </w:rPr>
      </w:pPr>
      <w:r>
        <w:t>-</w:t>
      </w:r>
      <w:proofErr w:type="spellStart"/>
      <w:r>
        <w:t>пар</w:t>
      </w:r>
      <w:r w:rsidR="000E5071">
        <w:t>тија</w:t>
      </w:r>
      <w:proofErr w:type="spellEnd"/>
      <w:r w:rsidR="000E5071">
        <w:t xml:space="preserve"> </w:t>
      </w:r>
      <w:r w:rsidR="00E33910">
        <w:rPr>
          <w:lang/>
        </w:rPr>
        <w:t>5</w:t>
      </w:r>
      <w:r w:rsidR="000E5071">
        <w:t>-</w:t>
      </w:r>
      <w:r w:rsidR="00E33910">
        <w:rPr>
          <w:lang/>
        </w:rPr>
        <w:t xml:space="preserve">силиконски фластери, </w:t>
      </w:r>
      <w:proofErr w:type="spellStart"/>
      <w:r w:rsidR="000E5071">
        <w:t>процењ</w:t>
      </w:r>
      <w:r>
        <w:t>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r w:rsidR="00E33910">
        <w:rPr>
          <w:lang/>
        </w:rPr>
        <w:t>105</w:t>
      </w:r>
      <w:r>
        <w:t>.</w:t>
      </w:r>
      <w:r w:rsidR="00E33910">
        <w:rPr>
          <w:lang/>
        </w:rPr>
        <w:t>000</w:t>
      </w:r>
      <w:r>
        <w:t xml:space="preserve">,00 </w:t>
      </w:r>
      <w:proofErr w:type="spellStart"/>
      <w:r>
        <w:t>динара</w:t>
      </w:r>
      <w:proofErr w:type="spellEnd"/>
      <w:r w:rsidR="000E5071">
        <w:t>,</w:t>
      </w:r>
      <w:r w:rsidR="0083497E">
        <w:t xml:space="preserve">- </w:t>
      </w:r>
      <w:proofErr w:type="spellStart"/>
      <w:r w:rsidR="0083497E">
        <w:t>партија</w:t>
      </w:r>
      <w:proofErr w:type="spellEnd"/>
      <w:r w:rsidR="0083497E">
        <w:t xml:space="preserve"> </w:t>
      </w:r>
      <w:r w:rsidR="00E33910">
        <w:rPr>
          <w:lang/>
        </w:rPr>
        <w:t>9</w:t>
      </w:r>
      <w:r w:rsidR="0083497E">
        <w:t>-</w:t>
      </w:r>
      <w:r w:rsidR="00E33910">
        <w:rPr>
          <w:lang/>
        </w:rPr>
        <w:t>перкутано – ендоскопска гастростома,</w:t>
      </w:r>
      <w:r w:rsidR="0083497E">
        <w:t xml:space="preserve"> </w:t>
      </w:r>
      <w:proofErr w:type="spellStart"/>
      <w:r w:rsidR="0083497E">
        <w:t>процењена</w:t>
      </w:r>
      <w:proofErr w:type="spellEnd"/>
      <w:r w:rsidR="0083497E">
        <w:t xml:space="preserve"> </w:t>
      </w:r>
      <w:proofErr w:type="spellStart"/>
      <w:r w:rsidR="0083497E">
        <w:t>вредност</w:t>
      </w:r>
      <w:proofErr w:type="spellEnd"/>
      <w:r w:rsidR="0083497E">
        <w:t xml:space="preserve"> </w:t>
      </w:r>
      <w:r w:rsidR="00E33910">
        <w:rPr>
          <w:lang/>
        </w:rPr>
        <w:t>17</w:t>
      </w:r>
      <w:r w:rsidR="0083497E">
        <w:t>.</w:t>
      </w:r>
      <w:r w:rsidR="00E33910">
        <w:rPr>
          <w:lang/>
        </w:rPr>
        <w:t>6</w:t>
      </w:r>
      <w:r w:rsidR="0083497E">
        <w:t xml:space="preserve">00,00 </w:t>
      </w:r>
      <w:proofErr w:type="spellStart"/>
      <w:r w:rsidR="0083497E">
        <w:t>динара</w:t>
      </w:r>
      <w:proofErr w:type="spellEnd"/>
      <w:r w:rsidR="0083497E">
        <w:t xml:space="preserve">, </w:t>
      </w:r>
      <w:proofErr w:type="spellStart"/>
      <w:r w:rsidR="0083497E">
        <w:t>партија</w:t>
      </w:r>
      <w:proofErr w:type="spellEnd"/>
      <w:r w:rsidR="0083497E">
        <w:t xml:space="preserve"> </w:t>
      </w:r>
      <w:r w:rsidR="00E33910">
        <w:rPr>
          <w:lang/>
        </w:rPr>
        <w:t>52</w:t>
      </w:r>
      <w:r w:rsidR="0083497E">
        <w:t>-</w:t>
      </w:r>
      <w:r w:rsidR="00E33910">
        <w:rPr>
          <w:lang/>
        </w:rPr>
        <w:t>траке за одређивање ниво шећера у крви за апарат Аccu Check P</w:t>
      </w:r>
      <w:r w:rsidR="00E33910">
        <w:rPr>
          <w:lang/>
        </w:rPr>
        <w:t>erforma,</w:t>
      </w:r>
      <w:r w:rsidR="0083497E">
        <w:t xml:space="preserve"> </w:t>
      </w:r>
      <w:proofErr w:type="spellStart"/>
      <w:r w:rsidR="0083497E">
        <w:t>процењена</w:t>
      </w:r>
      <w:proofErr w:type="spellEnd"/>
      <w:r w:rsidR="0083497E">
        <w:t xml:space="preserve"> </w:t>
      </w:r>
      <w:proofErr w:type="spellStart"/>
      <w:r w:rsidR="0083497E">
        <w:t>вредност</w:t>
      </w:r>
      <w:proofErr w:type="spellEnd"/>
      <w:r w:rsidR="0083497E">
        <w:t xml:space="preserve"> </w:t>
      </w:r>
      <w:r w:rsidR="00E33910">
        <w:t xml:space="preserve"> 95</w:t>
      </w:r>
      <w:r w:rsidR="0083497E">
        <w:t xml:space="preserve">.000,00 </w:t>
      </w:r>
      <w:proofErr w:type="spellStart"/>
      <w:r w:rsidR="0083497E">
        <w:t>динара</w:t>
      </w:r>
      <w:proofErr w:type="spellEnd"/>
      <w:r w:rsidR="00E33910">
        <w:t xml:space="preserve">, </w:t>
      </w:r>
      <w:r w:rsidR="00E33910">
        <w:rPr>
          <w:lang/>
        </w:rPr>
        <w:t>партија</w:t>
      </w:r>
      <w:r w:rsidR="00E33910">
        <w:t xml:space="preserve"> 60</w:t>
      </w:r>
      <w:r w:rsidR="00E33910">
        <w:rPr>
          <w:lang/>
        </w:rPr>
        <w:t xml:space="preserve"> </w:t>
      </w:r>
      <w:r w:rsidR="00E33910">
        <w:t>–</w:t>
      </w:r>
      <w:r w:rsidR="00E33910">
        <w:rPr>
          <w:lang/>
        </w:rPr>
        <w:t xml:space="preserve"> потрошни материјал за анестезију произвођача </w:t>
      </w:r>
      <w:r w:rsidR="00E33910">
        <w:t xml:space="preserve"> D</w:t>
      </w:r>
      <w:r w:rsidR="00E33910">
        <w:rPr>
          <w:lang/>
        </w:rPr>
        <w:t>rager, проц.вредност 175</w:t>
      </w:r>
      <w:r w:rsidR="00E33910">
        <w:rPr>
          <w:lang/>
        </w:rPr>
        <w:t>.</w:t>
      </w:r>
      <w:r w:rsidR="00E33910">
        <w:rPr>
          <w:lang/>
        </w:rPr>
        <w:t>800,00 динара</w:t>
      </w:r>
    </w:p>
    <w:p w:rsidR="0083497E" w:rsidRDefault="0083497E" w:rsidP="00B57043">
      <w:pPr>
        <w:jc w:val="both"/>
      </w:pPr>
      <w:proofErr w:type="spellStart"/>
      <w:proofErr w:type="gramStart"/>
      <w:r>
        <w:t>Укупна</w:t>
      </w:r>
      <w:proofErr w:type="spellEnd"/>
      <w:r>
        <w:t xml:space="preserve"> </w:t>
      </w:r>
      <w:proofErr w:type="spellStart"/>
      <w:r w:rsidR="000E5071">
        <w:t>процењена</w:t>
      </w:r>
      <w:proofErr w:type="spellEnd"/>
      <w:r w:rsidR="000E5071">
        <w:t xml:space="preserve"> </w:t>
      </w:r>
      <w:proofErr w:type="spellStart"/>
      <w:r w:rsidR="000E5071">
        <w:t>вредност</w:t>
      </w:r>
      <w:proofErr w:type="spellEnd"/>
      <w:r w:rsidR="000E5071">
        <w:t xml:space="preserve"> </w:t>
      </w:r>
      <w:proofErr w:type="spellStart"/>
      <w:r w:rsidR="000E5071">
        <w:t>обустављ</w:t>
      </w:r>
      <w:r>
        <w:t>ених</w:t>
      </w:r>
      <w:proofErr w:type="spellEnd"/>
      <w:r>
        <w:t xml:space="preserve"> </w:t>
      </w:r>
      <w:proofErr w:type="spellStart"/>
      <w:r>
        <w:t>партија</w:t>
      </w:r>
      <w:proofErr w:type="spellEnd"/>
      <w:r>
        <w:t xml:space="preserve"> </w:t>
      </w:r>
      <w:r w:rsidR="00E33910">
        <w:rPr>
          <w:lang/>
        </w:rPr>
        <w:t>393</w:t>
      </w:r>
      <w:r>
        <w:t>.</w:t>
      </w:r>
      <w:r w:rsidR="00E33910">
        <w:rPr>
          <w:lang/>
        </w:rPr>
        <w:t>400</w:t>
      </w:r>
      <w:r>
        <w:t xml:space="preserve">,00 </w:t>
      </w:r>
      <w:proofErr w:type="spellStart"/>
      <w:r>
        <w:t>динара</w:t>
      </w:r>
      <w:proofErr w:type="spellEnd"/>
      <w:r>
        <w:t>.</w:t>
      </w:r>
      <w:proofErr w:type="gramEnd"/>
    </w:p>
    <w:p w:rsidR="0083497E" w:rsidRDefault="0083497E" w:rsidP="00B57043">
      <w:pPr>
        <w:jc w:val="both"/>
      </w:pPr>
      <w:r>
        <w:t>Разлог обуставе: У року за подношење понуда није прибављена ни једна понуда.</w:t>
      </w:r>
    </w:p>
    <w:p w:rsidR="00B57043" w:rsidRPr="00B57043" w:rsidRDefault="00B57043" w:rsidP="00B57043">
      <w:pPr>
        <w:jc w:val="both"/>
      </w:pPr>
    </w:p>
    <w:p w:rsidR="00B57043" w:rsidRPr="00B57043" w:rsidRDefault="00B57043" w:rsidP="00E96AAA">
      <w:pPr>
        <w:jc w:val="center"/>
      </w:pPr>
    </w:p>
    <w:p w:rsidR="00B57043" w:rsidRPr="00B57043" w:rsidRDefault="00B57043" w:rsidP="00B57043">
      <w:pPr>
        <w:pStyle w:val="NoSpacing"/>
      </w:pPr>
    </w:p>
    <w:p w:rsidR="00E96AAA" w:rsidRPr="00E96AAA" w:rsidRDefault="00E96AAA"/>
    <w:sectPr w:rsidR="00E96AAA" w:rsidRPr="00E96AAA" w:rsidSect="00A123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AAA"/>
    <w:rsid w:val="000E5071"/>
    <w:rsid w:val="004F0664"/>
    <w:rsid w:val="00731B02"/>
    <w:rsid w:val="0083497E"/>
    <w:rsid w:val="00A12315"/>
    <w:rsid w:val="00B57043"/>
    <w:rsid w:val="00E33910"/>
    <w:rsid w:val="00E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Sonja</cp:lastModifiedBy>
  <cp:revision>3</cp:revision>
  <dcterms:created xsi:type="dcterms:W3CDTF">2018-07-17T12:28:00Z</dcterms:created>
  <dcterms:modified xsi:type="dcterms:W3CDTF">2018-07-17T12:36:00Z</dcterms:modified>
</cp:coreProperties>
</file>